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Atrophy opinie – co wyróżnia produkty tej polskiej marki streetwear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opinie – co wyróżnia produkty tej polskiej marki streetwear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rozwija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jako </w:t>
      </w:r>
      <w:r>
        <w:rPr>
          <w:rFonts w:ascii="calibri" w:hAnsi="calibri" w:eastAsia="calibri" w:cs="calibri"/>
          <w:sz w:val="24"/>
          <w:szCs w:val="24"/>
        </w:rPr>
        <w:t xml:space="preserve">polski </w:t>
      </w:r>
      <w:r>
        <w:rPr>
          <w:rFonts w:ascii="calibri" w:hAnsi="calibri" w:eastAsia="calibri" w:cs="calibri"/>
          <w:sz w:val="24"/>
          <w:szCs w:val="24"/>
        </w:rPr>
        <w:t xml:space="preserve">brand </w:t>
      </w:r>
      <w:r>
        <w:rPr>
          <w:rFonts w:ascii="calibri" w:hAnsi="calibri" w:eastAsia="calibri" w:cs="calibri"/>
          <w:sz w:val="24"/>
          <w:szCs w:val="24"/>
        </w:rPr>
        <w:t xml:space="preserve">streetwear, </w:t>
      </w:r>
      <w:r>
        <w:rPr>
          <w:rFonts w:ascii="calibri" w:hAnsi="calibri" w:eastAsia="calibri" w:cs="calibri"/>
          <w:sz w:val="24"/>
          <w:szCs w:val="24"/>
        </w:rPr>
        <w:t xml:space="preserve">który </w:t>
      </w:r>
      <w:r>
        <w:rPr>
          <w:rFonts w:ascii="calibri" w:hAnsi="calibri" w:eastAsia="calibri" w:cs="calibri"/>
          <w:sz w:val="24"/>
          <w:szCs w:val="24"/>
        </w:rPr>
        <w:t xml:space="preserve">koncentruje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produktów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trwałości </w:t>
      </w:r>
      <w:r>
        <w:rPr>
          <w:rFonts w:ascii="calibri" w:hAnsi="calibri" w:eastAsia="calibri" w:cs="calibri"/>
          <w:sz w:val="24"/>
          <w:szCs w:val="24"/>
        </w:rPr>
        <w:t xml:space="preserve">materiałów.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szukający </w:t>
      </w:r>
      <w:r>
        <w:rPr>
          <w:rFonts w:ascii="calibri" w:hAnsi="calibri" w:eastAsia="calibri" w:cs="calibri"/>
          <w:sz w:val="24"/>
          <w:szCs w:val="24"/>
        </w:rPr>
        <w:t xml:space="preserve">informacji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marce </w:t>
      </w:r>
      <w:r>
        <w:rPr>
          <w:rFonts w:ascii="calibri" w:hAnsi="calibri" w:eastAsia="calibri" w:cs="calibri"/>
          <w:sz w:val="24"/>
          <w:szCs w:val="24"/>
        </w:rPr>
        <w:t xml:space="preserve">często </w:t>
      </w:r>
      <w:r>
        <w:rPr>
          <w:rFonts w:ascii="calibri" w:hAnsi="calibri" w:eastAsia="calibri" w:cs="calibri"/>
          <w:sz w:val="24"/>
          <w:szCs w:val="24"/>
        </w:rPr>
        <w:t xml:space="preserve">wpisują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Google </w:t>
      </w:r>
      <w:r>
        <w:rPr>
          <w:rFonts w:ascii="calibri" w:hAnsi="calibri" w:eastAsia="calibri" w:cs="calibri"/>
          <w:sz w:val="24"/>
          <w:szCs w:val="24"/>
        </w:rPr>
        <w:t xml:space="preserve">frazę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opinie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aby </w:t>
      </w:r>
      <w:r>
        <w:rPr>
          <w:rFonts w:ascii="calibri" w:hAnsi="calibri" w:eastAsia="calibri" w:cs="calibri"/>
          <w:sz w:val="24"/>
          <w:szCs w:val="24"/>
        </w:rPr>
        <w:t xml:space="preserve">dowiedzieć </w:t>
      </w:r>
      <w:r>
        <w:rPr>
          <w:rFonts w:ascii="calibri" w:hAnsi="calibri" w:eastAsia="calibri" w:cs="calibri"/>
          <w:sz w:val="24"/>
          <w:szCs w:val="24"/>
        </w:rPr>
        <w:t xml:space="preserve">się, </w:t>
      </w: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</w:rPr>
        <w:t xml:space="preserve">warto </w:t>
      </w:r>
      <w:r>
        <w:rPr>
          <w:rFonts w:ascii="calibri" w:hAnsi="calibri" w:eastAsia="calibri" w:cs="calibri"/>
          <w:sz w:val="24"/>
          <w:szCs w:val="24"/>
        </w:rPr>
        <w:t xml:space="preserve">kupić </w:t>
      </w:r>
      <w:r>
        <w:rPr>
          <w:rFonts w:ascii="calibri" w:hAnsi="calibri" w:eastAsia="calibri" w:cs="calibri"/>
          <w:sz w:val="24"/>
          <w:szCs w:val="24"/>
        </w:rPr>
        <w:t xml:space="preserve">produkty </w:t>
      </w:r>
      <w:r>
        <w:rPr>
          <w:rFonts w:ascii="calibri" w:hAnsi="calibri" w:eastAsia="calibri" w:cs="calibri"/>
          <w:sz w:val="24"/>
          <w:szCs w:val="24"/>
        </w:rPr>
        <w:t xml:space="preserve">tej </w:t>
      </w:r>
      <w:r>
        <w:rPr>
          <w:rFonts w:ascii="calibri" w:hAnsi="calibri" w:eastAsia="calibri" w:cs="calibri"/>
          <w:sz w:val="24"/>
          <w:szCs w:val="24"/>
        </w:rPr>
        <w:t xml:space="preserve">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wskazują </w:t>
      </w:r>
      <w:r>
        <w:rPr>
          <w:rFonts w:ascii="calibri" w:hAnsi="calibri" w:eastAsia="calibri" w:cs="calibri"/>
          <w:sz w:val="24"/>
          <w:szCs w:val="24"/>
        </w:rPr>
        <w:t xml:space="preserve">przede </w:t>
      </w:r>
      <w:r>
        <w:rPr>
          <w:rFonts w:ascii="calibri" w:hAnsi="calibri" w:eastAsia="calibri" w:cs="calibri"/>
          <w:sz w:val="24"/>
          <w:szCs w:val="24"/>
        </w:rPr>
        <w:t xml:space="preserve">wszystkim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solidność </w:t>
      </w:r>
      <w:r>
        <w:rPr>
          <w:rFonts w:ascii="calibri" w:hAnsi="calibri" w:eastAsia="calibri" w:cs="calibri"/>
          <w:sz w:val="24"/>
          <w:szCs w:val="24"/>
        </w:rPr>
        <w:t xml:space="preserve">wykonania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</w:rPr>
        <w:t xml:space="preserve">materiałów.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wykorzystuje </w:t>
      </w:r>
      <w:r>
        <w:rPr>
          <w:rFonts w:ascii="calibri" w:hAnsi="calibri" w:eastAsia="calibri" w:cs="calibri"/>
          <w:sz w:val="24"/>
          <w:szCs w:val="24"/>
        </w:rPr>
        <w:t xml:space="preserve">tkaniny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gramaturze,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zapewniają </w:t>
      </w:r>
      <w:r>
        <w:rPr>
          <w:rFonts w:ascii="calibri" w:hAnsi="calibri" w:eastAsia="calibri" w:cs="calibri"/>
          <w:sz w:val="24"/>
          <w:szCs w:val="24"/>
        </w:rPr>
        <w:t xml:space="preserve">komfort </w:t>
      </w:r>
      <w:r>
        <w:rPr>
          <w:rFonts w:ascii="calibri" w:hAnsi="calibri" w:eastAsia="calibri" w:cs="calibri"/>
          <w:sz w:val="24"/>
          <w:szCs w:val="24"/>
        </w:rPr>
        <w:t xml:space="preserve">noszenia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trwałość </w:t>
      </w:r>
      <w:r>
        <w:rPr>
          <w:rFonts w:ascii="calibri" w:hAnsi="calibri" w:eastAsia="calibri" w:cs="calibri"/>
          <w:sz w:val="24"/>
          <w:szCs w:val="24"/>
        </w:rPr>
        <w:t xml:space="preserve">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</w:t>
      </w:r>
      <w:r>
        <w:rPr>
          <w:rFonts w:ascii="calibri" w:hAnsi="calibri" w:eastAsia="calibri" w:cs="calibri"/>
          <w:sz w:val="24"/>
          <w:szCs w:val="24"/>
        </w:rPr>
        <w:t xml:space="preserve">elementem </w:t>
      </w:r>
      <w:r>
        <w:rPr>
          <w:rFonts w:ascii="calibri" w:hAnsi="calibri" w:eastAsia="calibri" w:cs="calibri"/>
          <w:sz w:val="24"/>
          <w:szCs w:val="24"/>
        </w:rPr>
        <w:t xml:space="preserve">często </w:t>
      </w:r>
      <w:r>
        <w:rPr>
          <w:rFonts w:ascii="calibri" w:hAnsi="calibri" w:eastAsia="calibri" w:cs="calibri"/>
          <w:sz w:val="24"/>
          <w:szCs w:val="24"/>
        </w:rPr>
        <w:t xml:space="preserve">pojawiającym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opiniach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produkcja </w:t>
      </w:r>
      <w:r>
        <w:rPr>
          <w:rFonts w:ascii="calibri" w:hAnsi="calibri" w:eastAsia="calibri" w:cs="calibri"/>
          <w:sz w:val="24"/>
          <w:szCs w:val="24"/>
        </w:rPr>
        <w:t xml:space="preserve">realizowana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Polsce. </w:t>
      </w:r>
      <w:r>
        <w:rPr>
          <w:rFonts w:ascii="calibri" w:hAnsi="calibri" w:eastAsia="calibri" w:cs="calibri"/>
          <w:sz w:val="24"/>
          <w:szCs w:val="24"/>
        </w:rPr>
        <w:t xml:space="preserve">Współpraca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polskimi </w:t>
      </w:r>
      <w:r>
        <w:rPr>
          <w:rFonts w:ascii="calibri" w:hAnsi="calibri" w:eastAsia="calibri" w:cs="calibri"/>
          <w:sz w:val="24"/>
          <w:szCs w:val="24"/>
        </w:rPr>
        <w:t xml:space="preserve">szwalniami </w:t>
      </w:r>
      <w:r>
        <w:rPr>
          <w:rFonts w:ascii="calibri" w:hAnsi="calibri" w:eastAsia="calibri" w:cs="calibri"/>
          <w:sz w:val="24"/>
          <w:szCs w:val="24"/>
        </w:rPr>
        <w:t xml:space="preserve">pozwala </w:t>
      </w:r>
      <w:r>
        <w:rPr>
          <w:rFonts w:ascii="calibri" w:hAnsi="calibri" w:eastAsia="calibri" w:cs="calibri"/>
          <w:sz w:val="24"/>
          <w:szCs w:val="24"/>
        </w:rPr>
        <w:t xml:space="preserve">utrzymywać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</w:rPr>
        <w:t xml:space="preserve">wykonania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kontrolować </w:t>
      </w:r>
      <w:r>
        <w:rPr>
          <w:rFonts w:ascii="calibri" w:hAnsi="calibri" w:eastAsia="calibri" w:cs="calibri"/>
          <w:sz w:val="24"/>
          <w:szCs w:val="24"/>
        </w:rPr>
        <w:t xml:space="preserve">proces </w:t>
      </w:r>
      <w:r>
        <w:rPr>
          <w:rFonts w:ascii="calibri" w:hAnsi="calibri" w:eastAsia="calibri" w:cs="calibri"/>
          <w:sz w:val="24"/>
          <w:szCs w:val="24"/>
        </w:rPr>
        <w:t xml:space="preserve">produkcji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każdym </w:t>
      </w:r>
      <w:r>
        <w:rPr>
          <w:rFonts w:ascii="calibri" w:hAnsi="calibri" w:eastAsia="calibri" w:cs="calibri"/>
          <w:sz w:val="24"/>
          <w:szCs w:val="24"/>
        </w:rPr>
        <w:t xml:space="preserve">etapie.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podkreślają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</w:rPr>
        <w:t xml:space="preserve">minimalistyczny </w:t>
      </w:r>
      <w:r>
        <w:rPr>
          <w:rFonts w:ascii="calibri" w:hAnsi="calibri" w:eastAsia="calibri" w:cs="calibri"/>
          <w:sz w:val="24"/>
          <w:szCs w:val="24"/>
        </w:rPr>
        <w:t xml:space="preserve">styl </w:t>
      </w:r>
      <w:r>
        <w:rPr>
          <w:rFonts w:ascii="calibri" w:hAnsi="calibri" w:eastAsia="calibri" w:cs="calibri"/>
          <w:sz w:val="24"/>
          <w:szCs w:val="24"/>
        </w:rPr>
        <w:t xml:space="preserve">produktów. </w:t>
      </w: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prostym </w:t>
      </w:r>
      <w:r>
        <w:rPr>
          <w:rFonts w:ascii="calibri" w:hAnsi="calibri" w:eastAsia="calibri" w:cs="calibri"/>
          <w:sz w:val="24"/>
          <w:szCs w:val="24"/>
        </w:rPr>
        <w:t xml:space="preserve">krojom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nowoczesnemu </w:t>
      </w:r>
      <w:r>
        <w:rPr>
          <w:rFonts w:ascii="calibri" w:hAnsi="calibri" w:eastAsia="calibri" w:cs="calibri"/>
          <w:sz w:val="24"/>
          <w:szCs w:val="24"/>
        </w:rPr>
        <w:t xml:space="preserve">designowi </w:t>
      </w:r>
      <w:r>
        <w:rPr>
          <w:rFonts w:ascii="calibri" w:hAnsi="calibri" w:eastAsia="calibri" w:cs="calibri"/>
          <w:sz w:val="24"/>
          <w:szCs w:val="24"/>
        </w:rPr>
        <w:t xml:space="preserve">odzież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uniwersalna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dobrze </w:t>
      </w:r>
      <w:r>
        <w:rPr>
          <w:rFonts w:ascii="calibri" w:hAnsi="calibri" w:eastAsia="calibri" w:cs="calibri"/>
          <w:sz w:val="24"/>
          <w:szCs w:val="24"/>
        </w:rPr>
        <w:t xml:space="preserve">sprawdza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codziennych </w:t>
      </w:r>
      <w:r>
        <w:rPr>
          <w:rFonts w:ascii="calibri" w:hAnsi="calibri" w:eastAsia="calibri" w:cs="calibri"/>
          <w:sz w:val="24"/>
          <w:szCs w:val="24"/>
        </w:rPr>
        <w:t xml:space="preserve">stylizacjach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opinie </w:t>
      </w:r>
      <w:r>
        <w:rPr>
          <w:rFonts w:ascii="calibri" w:hAnsi="calibri" w:eastAsia="calibri" w:cs="calibri"/>
          <w:sz w:val="24"/>
          <w:szCs w:val="24"/>
          <w:b/>
        </w:rPr>
        <w:t xml:space="preserve">klientów </w:t>
      </w:r>
      <w:r>
        <w:rPr>
          <w:rFonts w:ascii="calibri" w:hAnsi="calibri" w:eastAsia="calibri" w:cs="calibri"/>
          <w:sz w:val="24"/>
          <w:szCs w:val="24"/>
          <w:b/>
        </w:rPr>
        <w:t xml:space="preserve">są </w:t>
      </w:r>
      <w:r>
        <w:rPr>
          <w:rFonts w:ascii="calibri" w:hAnsi="calibri" w:eastAsia="calibri" w:cs="calibri"/>
          <w:sz w:val="24"/>
          <w:szCs w:val="24"/>
          <w:b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zdecydowanej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większości </w:t>
      </w:r>
      <w:r>
        <w:rPr>
          <w:rFonts w:ascii="calibri" w:hAnsi="calibri" w:eastAsia="calibri" w:cs="calibri"/>
          <w:sz w:val="24"/>
          <w:szCs w:val="24"/>
          <w:b/>
        </w:rPr>
        <w:t xml:space="preserve">bardzo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zdobywa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większe </w:t>
      </w:r>
      <w:r>
        <w:rPr>
          <w:rFonts w:ascii="calibri" w:hAnsi="calibri" w:eastAsia="calibri" w:cs="calibri"/>
          <w:sz w:val="24"/>
          <w:szCs w:val="24"/>
        </w:rPr>
        <w:t xml:space="preserve">zaufanie </w:t>
      </w:r>
      <w:r>
        <w:rPr>
          <w:rFonts w:ascii="calibri" w:hAnsi="calibri" w:eastAsia="calibri" w:cs="calibri"/>
          <w:sz w:val="24"/>
          <w:szCs w:val="24"/>
        </w:rPr>
        <w:t xml:space="preserve">osób </w:t>
      </w:r>
      <w:r>
        <w:rPr>
          <w:rFonts w:ascii="calibri" w:hAnsi="calibri" w:eastAsia="calibri" w:cs="calibri"/>
          <w:sz w:val="24"/>
          <w:szCs w:val="24"/>
        </w:rPr>
        <w:t xml:space="preserve">poszukujących </w:t>
      </w:r>
      <w:r>
        <w:rPr>
          <w:rFonts w:ascii="calibri" w:hAnsi="calibri" w:eastAsia="calibri" w:cs="calibri"/>
          <w:sz w:val="24"/>
          <w:szCs w:val="24"/>
        </w:rPr>
        <w:t xml:space="preserve">jakościowej </w:t>
      </w:r>
      <w:r>
        <w:rPr>
          <w:rFonts w:ascii="calibri" w:hAnsi="calibri" w:eastAsia="calibri" w:cs="calibri"/>
          <w:sz w:val="24"/>
          <w:szCs w:val="24"/>
        </w:rPr>
        <w:t xml:space="preserve">odzieży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2026-08-23T08:47:35+02:00</dcterms:created>
  <dcterms:modified xsi:type="dcterms:W3CDTF">2026-08-23T08:47:35+02:00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